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ADCC6" w14:textId="77777777" w:rsidR="00A3776A" w:rsidRPr="00A3776A" w:rsidRDefault="00A3776A" w:rsidP="00A3776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ЧЕК-ЛИСТ ДЛЯ ПЕДАГОГА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«Как организовать групповую работу без формальности»</w:t>
      </w:r>
    </w:p>
    <w:p w14:paraId="230121A2" w14:textId="77777777" w:rsidR="00A3776A" w:rsidRDefault="00A3776A" w:rsidP="00A3776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73D2184C" w14:textId="77777777" w:rsidR="00A3776A" w:rsidRDefault="00A3776A" w:rsidP="00A3776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5E7451EC" w14:textId="64E9E2ED" w:rsidR="00A3776A" w:rsidRPr="00A3776A" w:rsidRDefault="00A3776A" w:rsidP="00A3776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Цель: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превратить любое групповое задание в управляемую практику развития социальной компетентности (распределение ролей, совместное решение, рефлексия).</w:t>
      </w:r>
    </w:p>
    <w:p w14:paraId="04F3D17C" w14:textId="77777777" w:rsidR="00A3776A" w:rsidRDefault="00A3776A" w:rsidP="00A3776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2F77BB34" w14:textId="5DFB18D0" w:rsidR="00A3776A" w:rsidRPr="00A3776A" w:rsidRDefault="00A3776A" w:rsidP="00A3776A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Инструкция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. 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Отмечайте каждый пункт до, во время и после занятия. Если все пункты выполнены — групповая работа прошла не формально, а с реальным обучением навыкам сотрудничества.</w:t>
      </w:r>
    </w:p>
    <w:p w14:paraId="1B525AC6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1FD0BB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F033646" w14:textId="3140BAFD" w:rsidR="00A3776A" w:rsidRP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ЭТАП 1. ПОДГОТОВКА (до занятия)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7534"/>
        <w:gridCol w:w="1412"/>
      </w:tblGrid>
      <w:tr w:rsidR="00A3776A" w:rsidRPr="00A3776A" w14:paraId="0B88093F" w14:textId="77777777" w:rsidTr="00A3776A">
        <w:trPr>
          <w:tblHeader/>
        </w:trPr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945E7B5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9D6E125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проверить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38832D7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Выполнено (</w:t>
            </w:r>
            <w:r w:rsidRPr="00A3776A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ru-RU"/>
                <w14:ligatures w14:val="none"/>
              </w:rPr>
              <w:t>✅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A3776A" w:rsidRPr="00A3776A" w14:paraId="5F3A5D43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CD763D0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E1D3006" w14:textId="41D35F40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ыбра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учебн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ая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задач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которую можно решить в группе (а не индивидуально).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0C853FB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318CE70B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D18BEC9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95C10FE" w14:textId="1C17E496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Задача предполагает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единый общий продукт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(схема, проект, решение кейса, презентация), а не сумму индивидуальных частей.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C04B04B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0EA32AD8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5885B7B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B2A1FED" w14:textId="0F947226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родума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ны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роли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участников (например: организатор, секретарь, докладчик, критик, хранитель времени).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A17A14F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56E2CBEE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4AF5140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4CCC13D" w14:textId="14333C6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одготов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лены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критерии оценки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только конечного продукта, но 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процесса взаимодействия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(например: «все высказались», «приняли решение большинством», «уложились 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отведенное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время»).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E1E3BD1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5D0A43C9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5B6452C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C888F69" w14:textId="3539DA6E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предел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ено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сколько времени да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ется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 каждый этап (обсуждение, выполнение, презентация, рефлексия).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DF29499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36B50B0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374C0F8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55EEA0" w14:textId="077D77D8" w:rsidR="00A3776A" w:rsidRP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ЭТАП 2. ОРГАНИЗАЦИЯ (в начале занятия)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7534"/>
        <w:gridCol w:w="1412"/>
      </w:tblGrid>
      <w:tr w:rsidR="00A3776A" w:rsidRPr="00A3776A" w14:paraId="0F9E0E3F" w14:textId="77777777" w:rsidTr="00A3776A">
        <w:trPr>
          <w:tblHeader/>
        </w:trPr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0B058F2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851409D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проверить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02894E3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Выполнено (</w:t>
            </w:r>
            <w:r w:rsidRPr="00A3776A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ru-RU"/>
                <w14:ligatures w14:val="none"/>
              </w:rPr>
              <w:t>✅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A3776A" w:rsidRPr="00A3776A" w14:paraId="6D1E6C28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D953F88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1B32A89" w14:textId="39D55681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бъяви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ть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задачу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чётко и письменно (на доске / слайде / в раздатке).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1739359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53F3935E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3283198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8035FD1" w14:textId="4D1E846B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азначи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ть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роли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каждой группе (или дал группам самим распределить, но проконтролировал, чтобы у каждого была роль).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47FDFB2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4C54166B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26959D6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EA834AB" w14:textId="50C0DD16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звучи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ть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критерии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оценки процесса и продукта (студенты знают, за что им поставят оценку).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5F95A5C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60E0BD75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0ECF77D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753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DDF507A" w14:textId="05D373E3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станови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ть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временные рамки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каждого этапа и напомнил о них.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B1F1888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6D24EA0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34F25E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8BB08F9" w14:textId="1C1182C4" w:rsidR="00A3776A" w:rsidRP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>ЭТАП 3. В ХОДЕ РАБОТЫ (наблюдение)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7523"/>
        <w:gridCol w:w="1412"/>
      </w:tblGrid>
      <w:tr w:rsidR="00A3776A" w:rsidRPr="00A3776A" w14:paraId="0202001C" w14:textId="77777777" w:rsidTr="00A3776A">
        <w:trPr>
          <w:tblHeader/>
        </w:trPr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A541EF6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834896D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проверить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288EE12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Выполнено (</w:t>
            </w:r>
            <w:r w:rsidRPr="00A3776A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ru-RU"/>
                <w14:ligatures w14:val="none"/>
              </w:rPr>
              <w:t>✅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A3776A" w:rsidRPr="00A3776A" w14:paraId="6CD75CA3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1CAE08E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F156BC5" w14:textId="614DECBA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наблюдаю за группами, 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 вмешиваюсь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если только не нарушается безопасность или не заходит в тупик.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3D460A5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0395F91C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D09C02B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A1DFB47" w14:textId="243AE49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фиксирую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проявления: кто берёт инициативу, кто отмалчивается, как решают разногласия.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B3D9B7A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6C3FA54D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B826C55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582C575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напоминаю о времени, если группа отстаёт.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4DDE568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3F724855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0B5769A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C93E70F" w14:textId="17F3F9A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 подсказываю решения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–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только направляю вопросами («Что вы уже обсудили?», «Какие варианты есть?»).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114009E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4983A50C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DC5C08" w14:textId="05BD4819" w:rsidR="00A3776A" w:rsidRP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ЭТАП 4. РЕФЛЕКСИЯ (после выполнения)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7523"/>
        <w:gridCol w:w="1412"/>
      </w:tblGrid>
      <w:tr w:rsidR="00A3776A" w:rsidRPr="00A3776A" w14:paraId="5B0F1975" w14:textId="77777777" w:rsidTr="00A3776A">
        <w:trPr>
          <w:tblHeader/>
        </w:trPr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8C37719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DBCCBE7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проверить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EE7443E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Выполнено (</w:t>
            </w:r>
            <w:r w:rsidRPr="00A3776A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ru-RU"/>
                <w14:ligatures w14:val="none"/>
              </w:rPr>
              <w:t>✅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A3776A" w:rsidRPr="00A3776A" w14:paraId="08948C6F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D508BA5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C61162D" w14:textId="77777777" w:rsid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задаю группе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три обязательных вопроса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(устно или письменно):</w:t>
            </w:r>
          </w:p>
          <w:p w14:paraId="0B77FCD1" w14:textId="77777777" w:rsid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Как мы распределили роли и почему именно так?</w:t>
            </w:r>
          </w:p>
          <w:p w14:paraId="473CB87D" w14:textId="77777777" w:rsid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 Что помогло нам договориться (или помешало)?</w:t>
            </w:r>
          </w:p>
          <w:p w14:paraId="460A3998" w14:textId="1AC308FE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 Что каждый из нас сделал для общего результата?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150516A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50C9FC67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5DC3552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BF67111" w14:textId="70C8AB0C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даю время на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индивидуальную самооценку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каждого участника (например, по шкале 1–5: «мой вклад», «моя коммуникация»).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85C70B2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29EC6AA4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FE4E48A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B207C44" w14:textId="463A0E9A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фиксирую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основные выводы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студентов (можно записать на доске) — что они поняли о совместной работе.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84C198A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F569BEC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B8649F1" w14:textId="3C4F0A9A" w:rsidR="00A3776A" w:rsidRP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ЭТАП 5. АНАЛИЗ И КОРРЕКТИРОВКА (после занятия)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7523"/>
        <w:gridCol w:w="1412"/>
      </w:tblGrid>
      <w:tr w:rsidR="00A3776A" w:rsidRPr="00A3776A" w14:paraId="3CD9A8EF" w14:textId="77777777" w:rsidTr="00A3776A">
        <w:trPr>
          <w:tblHeader/>
        </w:trPr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9CF5C06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30A11DE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проверить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45C5AA0" w14:textId="77777777" w:rsidR="00A3776A" w:rsidRPr="00A3776A" w:rsidRDefault="00A3776A" w:rsidP="00A377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Выполнено (</w:t>
            </w:r>
            <w:r w:rsidRPr="00A3776A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ru-RU"/>
                <w14:ligatures w14:val="none"/>
              </w:rPr>
              <w:t>✅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A3776A" w:rsidRPr="00A3776A" w14:paraId="7EAC7B20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532A601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3172B4A" w14:textId="7578D8FA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оцениваю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не только продукт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но и процесс (по заранее объявленным критериям).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AE46ED4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7F4AC19D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9FC817F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700BD2E" w14:textId="1144BA86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Я сравниваю свои наблюдения с самооценкой студентов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–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есть ли расхождения?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2665198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6A6CFEBE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1F29DF1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3A214C6" w14:textId="249ACF5A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записываю, что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удалось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а что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нужно изменить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следующий раз (например, дать больше времени, изменить роли).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C03AAE5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3776A" w:rsidRPr="00A3776A" w14:paraId="52DC28F3" w14:textId="77777777" w:rsidTr="00A3776A"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275C0A6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752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A6C8349" w14:textId="5710E578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планирую,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 каком следующем занятии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77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повторю групповую работу, чтобы навык закреплялся системно.</w:t>
            </w:r>
          </w:p>
        </w:tc>
        <w:tc>
          <w:tcPr>
            <w:tcW w:w="1412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FF55F6A" w14:textId="77777777" w:rsidR="00A3776A" w:rsidRPr="00A3776A" w:rsidRDefault="00A3776A" w:rsidP="00A377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9B3F893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7F2582E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8A9EDC" w14:textId="77777777" w:rsid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EFEEF37" w14:textId="124D7662" w:rsidR="00A3776A" w:rsidRPr="00A3776A" w:rsidRDefault="00A3776A" w:rsidP="00A3776A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 xml:space="preserve">ИТОГОВАЯ ПРОВЕРКА: групповая работа прошла 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ЭФФЕКТИВНО</w:t>
      </w: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, если:</w:t>
      </w:r>
    </w:p>
    <w:p w14:paraId="0E94C638" w14:textId="5E61D8BA" w:rsidR="00A3776A" w:rsidRPr="00A3776A" w:rsidRDefault="00A3776A" w:rsidP="00A3776A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У каждой группы есть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общий продукт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, а не копия индивидуальных ответов.</w:t>
      </w:r>
    </w:p>
    <w:p w14:paraId="150F488B" w14:textId="425458EB" w:rsidR="00A3776A" w:rsidRPr="00A3776A" w:rsidRDefault="00A3776A" w:rsidP="00A3776A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Каждый студент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назвал свою роль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и может объяснить, что делал.</w:t>
      </w:r>
    </w:p>
    <w:p w14:paraId="7B1E6347" w14:textId="0C6B75E8" w:rsidR="00A3776A" w:rsidRPr="00A3776A" w:rsidRDefault="00A3776A" w:rsidP="00A3776A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В группе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были разногласия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, но они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были конструктивно разрешены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(или хотя бы обсуждались).</w:t>
      </w:r>
    </w:p>
    <w:p w14:paraId="6CDF6F85" w14:textId="7597A9E0" w:rsidR="00A3776A" w:rsidRPr="00A3776A" w:rsidRDefault="00A3776A" w:rsidP="00A3776A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Студенты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сформулировали вывод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 том, что помогает или мешает работать вместе.</w:t>
      </w:r>
    </w:p>
    <w:p w14:paraId="15E435A8" w14:textId="5755A52C" w:rsidR="00A3776A" w:rsidRPr="00A3776A" w:rsidRDefault="00A3776A" w:rsidP="00A3776A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Оценка выставлена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 за результат, и за процесс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взаимодействия.</w:t>
      </w:r>
    </w:p>
    <w:p w14:paraId="6C2C89B4" w14:textId="77777777" w:rsidR="00A3776A" w:rsidRDefault="00A3776A" w:rsidP="00A3776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F23565F" w14:textId="066889F0" w:rsidR="00A3776A" w:rsidRPr="00A3776A" w:rsidRDefault="00A3776A" w:rsidP="00A3776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776A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Совет: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776A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распечатайте этот чек-лист и держите под рукой перед занятием. После 3–4 использований вы будете проводить групповую работу осознанно, а студенты начнут воспринимать её как реальную тренировку командного навыка, а не просто «посидеть в кружке».</w:t>
      </w:r>
    </w:p>
    <w:p w14:paraId="7833F407" w14:textId="77777777" w:rsidR="00871DE3" w:rsidRPr="00A3776A" w:rsidRDefault="00871DE3" w:rsidP="00A3776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871DE3" w:rsidRPr="00A37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35F98"/>
    <w:multiLevelType w:val="hybridMultilevel"/>
    <w:tmpl w:val="47109F7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A3C7942"/>
    <w:multiLevelType w:val="multilevel"/>
    <w:tmpl w:val="62C6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315741">
    <w:abstractNumId w:val="1"/>
  </w:num>
  <w:num w:numId="2" w16cid:durableId="50725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6A"/>
    <w:rsid w:val="00260B5D"/>
    <w:rsid w:val="0044007D"/>
    <w:rsid w:val="004C47C0"/>
    <w:rsid w:val="00701731"/>
    <w:rsid w:val="00871DE3"/>
    <w:rsid w:val="00967DD4"/>
    <w:rsid w:val="00A0165F"/>
    <w:rsid w:val="00A3776A"/>
    <w:rsid w:val="00A7419B"/>
    <w:rsid w:val="00BC4C71"/>
    <w:rsid w:val="00C27B8B"/>
    <w:rsid w:val="00C849EE"/>
    <w:rsid w:val="00CF2676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E6D3"/>
  <w15:chartTrackingRefBased/>
  <w15:docId w15:val="{DFBEDEF4-123B-4FDF-A62F-39C11093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77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776A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A3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A3776A"/>
    <w:rPr>
      <w:b/>
      <w:bCs/>
    </w:rPr>
  </w:style>
  <w:style w:type="paragraph" w:customStyle="1" w:styleId="ds-markdown-task-list-item">
    <w:name w:val="ds-markdown-task-list-item"/>
    <w:basedOn w:val="a"/>
    <w:rsid w:val="00A3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ds-markdown-task-checkbox">
    <w:name w:val="ds-markdown-task-checkbox"/>
    <w:basedOn w:val="a0"/>
    <w:rsid w:val="00A3776A"/>
  </w:style>
  <w:style w:type="paragraph" w:styleId="a4">
    <w:name w:val="List Paragraph"/>
    <w:basedOn w:val="a"/>
    <w:uiPriority w:val="34"/>
    <w:qFormat/>
    <w:rsid w:val="00A37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Марина Емельяненко</cp:lastModifiedBy>
  <cp:revision>1</cp:revision>
  <dcterms:created xsi:type="dcterms:W3CDTF">2026-08-12T07:54:00Z</dcterms:created>
  <dcterms:modified xsi:type="dcterms:W3CDTF">2026-08-12T08:06:00Z</dcterms:modified>
</cp:coreProperties>
</file>