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2FDA7" w14:textId="1BF8E112" w:rsidR="000F0435" w:rsidRDefault="002E556A" w:rsidP="000F0435">
      <w:pPr>
        <w:shd w:val="clear" w:color="auto" w:fill="FFFFFF"/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ЧЕК-ЛИСТ</w:t>
      </w:r>
    </w:p>
    <w:p w14:paraId="193AE7DE" w14:textId="513189DE" w:rsidR="002E556A" w:rsidRPr="002E556A" w:rsidRDefault="002E556A" w:rsidP="000F043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ЕЖЕНЕДЕЛЬНАЯ ПРОФИЛАКТИКА ВЫГОРАНИЯ</w:t>
      </w:r>
    </w:p>
    <w:p w14:paraId="03DDF317" w14:textId="77777777" w:rsid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i/>
          <w:iCs/>
          <w:color w:val="0F1115"/>
          <w:sz w:val="24"/>
          <w:szCs w:val="24"/>
          <w:lang w:eastAsia="ru-RU"/>
        </w:rPr>
        <w:t>Используйте этот чек-лист для регулярного мониторинга своего состояния и своевременной коррекции рабочей нагрузки. Забота о себе — необходимое условие профессионального долголетия.</w:t>
      </w:r>
    </w:p>
    <w:p w14:paraId="74C358BF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5309BB7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1. ОСОЗНАЙТЕ ГРАНИЦЫ ОТВЕТСТВЕННОСТИ</w:t>
      </w:r>
    </w:p>
    <w:p w14:paraId="34D26691" w14:textId="77777777" w:rsidR="002E556A" w:rsidRPr="002E556A" w:rsidRDefault="002E556A" w:rsidP="002E556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Задайте себе честный вопрос: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«Что в моих силах изменить, а что — нет?»</w:t>
      </w:r>
    </w:p>
    <w:p w14:paraId="06B58D2A" w14:textId="77777777" w:rsidR="002E556A" w:rsidRPr="002E556A" w:rsidRDefault="002E556A" w:rsidP="002E556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Откажитесь от </w:t>
      </w:r>
      <w:proofErr w:type="spellStart"/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сверхответственности</w:t>
      </w:r>
      <w:proofErr w:type="spellEnd"/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это не слабость, а признак зрелого профессионализма.</w:t>
      </w:r>
    </w:p>
    <w:p w14:paraId="7DF5387B" w14:textId="77777777" w:rsidR="002E556A" w:rsidRPr="002E556A" w:rsidRDefault="002E556A" w:rsidP="002E556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Разделите задачи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те, которые зависят от вас, и те, на которые вы не можете повлиять.</w:t>
      </w:r>
    </w:p>
    <w:p w14:paraId="4384B7AD" w14:textId="77777777" w:rsidR="002E556A" w:rsidRDefault="002E556A" w:rsidP="002E556A">
      <w:pPr>
        <w:numPr>
          <w:ilvl w:val="0"/>
          <w:numId w:val="1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Научитесь говорить «нет»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дополнительной нагрузке, которая выходит за рамки ваших обязанностей.</w:t>
      </w:r>
    </w:p>
    <w:p w14:paraId="55873E64" w14:textId="77777777" w:rsidR="002E556A" w:rsidRPr="002E556A" w:rsidRDefault="002E556A" w:rsidP="002E556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071544D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2. ПЛАНИРУЙТЕ ОТДЫХ НЕ МЕНЕЕ ТЩАТЕЛЬНО, ЧЕМ РАБОТУ</w:t>
      </w:r>
    </w:p>
    <w:p w14:paraId="56BBDCDF" w14:textId="77777777" w:rsidR="002E556A" w:rsidRPr="002E556A" w:rsidRDefault="002E556A" w:rsidP="002E556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Внесите в расписание ежедневные «островки» восстановления:</w:t>
      </w:r>
    </w:p>
    <w:p w14:paraId="00153B1F" w14:textId="77777777" w:rsidR="002E556A" w:rsidRPr="002E556A" w:rsidRDefault="002E556A" w:rsidP="002E556A">
      <w:pPr>
        <w:numPr>
          <w:ilvl w:val="1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короткие паузы между делами (2–3 минуты);</w:t>
      </w:r>
    </w:p>
    <w:p w14:paraId="4989BB26" w14:textId="77777777" w:rsidR="002E556A" w:rsidRPr="002E556A" w:rsidRDefault="002E556A" w:rsidP="002E556A">
      <w:pPr>
        <w:numPr>
          <w:ilvl w:val="1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мини-прогулки на свежем воздухе;</w:t>
      </w:r>
    </w:p>
    <w:p w14:paraId="43DD850F" w14:textId="77777777" w:rsidR="002E556A" w:rsidRPr="002E556A" w:rsidRDefault="002E556A" w:rsidP="002E556A">
      <w:pPr>
        <w:numPr>
          <w:ilvl w:val="1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упражнения для глаз;</w:t>
      </w:r>
    </w:p>
    <w:p w14:paraId="24467947" w14:textId="77777777" w:rsidR="002E556A" w:rsidRPr="002E556A" w:rsidRDefault="002E556A" w:rsidP="002E556A">
      <w:pPr>
        <w:numPr>
          <w:ilvl w:val="1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чайную паузу в тишине.</w:t>
      </w:r>
    </w:p>
    <w:p w14:paraId="3EA750B1" w14:textId="77777777" w:rsidR="002E556A" w:rsidRPr="002E556A" w:rsidRDefault="002E556A" w:rsidP="002E556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Запланируйте «абсолютно нерабочее» личное время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часы, когда вы не думаете о работе, не проверяете сообщения и не отвечаете на звонки коллег.</w:t>
      </w:r>
    </w:p>
    <w:p w14:paraId="33CF5D1C" w14:textId="77777777" w:rsidR="002E556A" w:rsidRDefault="002E556A" w:rsidP="002E556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Соблюдайте баланс «напряжение — расслабление»: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после интенсивной работы обязательно делайте паузу.</w:t>
      </w:r>
    </w:p>
    <w:p w14:paraId="3533C79A" w14:textId="77777777" w:rsidR="002E556A" w:rsidRPr="002E556A" w:rsidRDefault="002E556A" w:rsidP="002E556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E7D1CEA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3. ВЕДИТЕ «КОПИЛКУ УСПЕХОВ»</w:t>
      </w:r>
    </w:p>
    <w:p w14:paraId="40CAF8CD" w14:textId="77777777" w:rsidR="002E556A" w:rsidRPr="002E556A" w:rsidRDefault="002E556A" w:rsidP="002E556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Ежедневно записывайте один положительный результат: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слово благодарности от ребёнка, удачное занятие, новая идея, преодолённая трудность.</w:t>
      </w:r>
    </w:p>
    <w:p w14:paraId="45B7A85D" w14:textId="77777777" w:rsidR="002E556A" w:rsidRPr="002E556A" w:rsidRDefault="002E556A" w:rsidP="002E556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Перечитывайте записи в трудные моменты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это помогает видеть смысл своей работы.</w:t>
      </w:r>
    </w:p>
    <w:p w14:paraId="31C2D419" w14:textId="77777777" w:rsidR="002E556A" w:rsidRDefault="002E556A" w:rsidP="002E556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Поддерживайте профессиональную мотивацию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даже в сложные периоды.</w:t>
      </w:r>
    </w:p>
    <w:p w14:paraId="1A4F9488" w14:textId="77777777" w:rsidR="002E556A" w:rsidRPr="002E556A" w:rsidRDefault="002E556A" w:rsidP="002E556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A01E9E3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lastRenderedPageBreak/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4. ИСПОЛЬЗУЙТЕ ТЕХНИКУ «БЫСТРОЙ РАЗРЯДКИ»</w:t>
      </w:r>
    </w:p>
    <w:p w14:paraId="3676AA6B" w14:textId="77777777" w:rsidR="002E556A" w:rsidRPr="002E556A" w:rsidRDefault="002E556A" w:rsidP="002E556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2–3 медленных вдоха-выдоха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сосредоточьтесь на дыхании, чтобы снять напряжение.</w:t>
      </w:r>
    </w:p>
    <w:p w14:paraId="01749594" w14:textId="77777777" w:rsidR="002E556A" w:rsidRPr="002E556A" w:rsidRDefault="002E556A" w:rsidP="002E556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«Разомните плечи»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— сделайте несколько круговых движений плечами.</w:t>
      </w:r>
    </w:p>
    <w:p w14:paraId="709B05E9" w14:textId="77777777" w:rsidR="002E556A" w:rsidRPr="002E556A" w:rsidRDefault="002E556A" w:rsidP="002E556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Посмотрите в окно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небо или деревья — смените фокус зрения.</w:t>
      </w:r>
    </w:p>
    <w:p w14:paraId="063EAFDD" w14:textId="77777777" w:rsidR="002E556A" w:rsidRDefault="002E556A" w:rsidP="002E556A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Произнесите про себя добрые слова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в свой адрес.</w:t>
      </w:r>
    </w:p>
    <w:p w14:paraId="2DED65D0" w14:textId="77777777" w:rsidR="002E556A" w:rsidRPr="002E556A" w:rsidRDefault="002E556A" w:rsidP="002E556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7679CB4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5. СОЗДАВАЙТЕ МАЛЫЕ ПРОФЕССИОНАЛЬНЫЕ СООБЩЕСТВА</w:t>
      </w:r>
    </w:p>
    <w:p w14:paraId="2CF36B73" w14:textId="77777777" w:rsidR="002E556A" w:rsidRPr="002E556A" w:rsidRDefault="002E556A" w:rsidP="002E556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Организуйте мини-группу поддержки из 2–3 коллег.</w:t>
      </w:r>
    </w:p>
    <w:p w14:paraId="116DEE40" w14:textId="77777777" w:rsidR="002E556A" w:rsidRPr="002E556A" w:rsidRDefault="002E556A" w:rsidP="002E556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Встречайтесь коротко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для обмена опытом и полезными ссылками.</w:t>
      </w:r>
    </w:p>
    <w:p w14:paraId="4159CE10" w14:textId="77777777" w:rsidR="002E556A" w:rsidRDefault="002E556A" w:rsidP="002E556A">
      <w:pPr>
        <w:numPr>
          <w:ilvl w:val="0"/>
          <w:numId w:val="5"/>
        </w:numPr>
        <w:shd w:val="clear" w:color="auto" w:fill="FFFFFF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Поддерживайте друг друга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шутками и добрыми словами — социальная поддержка снижает риск выгорания.</w:t>
      </w:r>
    </w:p>
    <w:p w14:paraId="2D431A39" w14:textId="77777777" w:rsidR="002E556A" w:rsidRPr="002E556A" w:rsidRDefault="002E556A" w:rsidP="002E556A">
      <w:pPr>
        <w:shd w:val="clear" w:color="auto" w:fill="FFFFFF"/>
        <w:spacing w:after="0" w:line="360" w:lineRule="auto"/>
        <w:ind w:left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251D174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Segoe UI Symbol" w:eastAsia="Times New Roman" w:hAnsi="Segoe UI Symbol" w:cs="Segoe UI Symbol"/>
          <w:b/>
          <w:bCs/>
          <w:color w:val="0F1115"/>
          <w:sz w:val="24"/>
          <w:szCs w:val="24"/>
          <w:lang w:eastAsia="ru-RU"/>
        </w:rPr>
        <w:t>☐</w:t>
      </w: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ШАГ 6. ПРОВОДИТЕ РЕГУЛЯРНЫЙ МОНИТОРИНГ СОСТОЯНИЯ</w:t>
      </w:r>
    </w:p>
    <w:p w14:paraId="17DD1354" w14:textId="77777777" w:rsid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Ответьте на вопросы экспресс-диагностики раз в неделю: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1276"/>
        <w:gridCol w:w="1128"/>
      </w:tblGrid>
      <w:tr w:rsidR="002E556A" w14:paraId="7F1D9B68" w14:textId="77777777" w:rsidTr="002E556A">
        <w:tc>
          <w:tcPr>
            <w:tcW w:w="6941" w:type="dxa"/>
            <w:shd w:val="clear" w:color="auto" w:fill="FFFFFF"/>
            <w:vAlign w:val="center"/>
          </w:tcPr>
          <w:p w14:paraId="173B3C3C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Критерий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682958C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Да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6AB00E33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Нет</w:t>
            </w:r>
          </w:p>
        </w:tc>
      </w:tr>
      <w:tr w:rsidR="002E556A" w14:paraId="47FB5620" w14:textId="77777777" w:rsidTr="002E556A">
        <w:tc>
          <w:tcPr>
            <w:tcW w:w="6941" w:type="dxa"/>
            <w:shd w:val="clear" w:color="auto" w:fill="FFFFFF"/>
            <w:vAlign w:val="center"/>
          </w:tcPr>
          <w:p w14:paraId="2DDFDFAA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Я ложился(</w:t>
            </w:r>
            <w:proofErr w:type="spellStart"/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лась</w:t>
            </w:r>
            <w:proofErr w:type="spellEnd"/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 спать не позднее 23:00 хотя бы в большинство дней?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0945268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552A047F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</w:tr>
      <w:tr w:rsidR="002E556A" w14:paraId="363AB390" w14:textId="77777777" w:rsidTr="002E556A">
        <w:tc>
          <w:tcPr>
            <w:tcW w:w="6941" w:type="dxa"/>
            <w:shd w:val="clear" w:color="auto" w:fill="FFFFFF"/>
            <w:vAlign w:val="center"/>
          </w:tcPr>
          <w:p w14:paraId="1023F4B3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 меня были хотя бы 3 эпизода «минимального отдыха» в течение дня?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4E6F4028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1CFD232A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</w:tr>
      <w:tr w:rsidR="002E556A" w14:paraId="7AA8EB7A" w14:textId="77777777" w:rsidTr="002E556A">
        <w:tc>
          <w:tcPr>
            <w:tcW w:w="6941" w:type="dxa"/>
            <w:shd w:val="clear" w:color="auto" w:fill="FFFFFF"/>
            <w:vAlign w:val="center"/>
          </w:tcPr>
          <w:p w14:paraId="050762B9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Я смеялся(</w:t>
            </w:r>
            <w:proofErr w:type="spellStart"/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лась</w:t>
            </w:r>
            <w:proofErr w:type="spellEnd"/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) с коллегами хотя бы раз за неделю?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7630AA8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7D9C9263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</w:tr>
      <w:tr w:rsidR="002E556A" w14:paraId="3702B1F8" w14:textId="77777777" w:rsidTr="002E556A">
        <w:tc>
          <w:tcPr>
            <w:tcW w:w="6941" w:type="dxa"/>
            <w:shd w:val="clear" w:color="auto" w:fill="FFFFFF"/>
            <w:vAlign w:val="center"/>
          </w:tcPr>
          <w:p w14:paraId="3D5EAFEA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Я чувствовал(а) гордость за свою работу или отдельные её моменты?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748F82F0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409F36B6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</w:tr>
      <w:tr w:rsidR="002E556A" w14:paraId="309B3B8D" w14:textId="77777777" w:rsidTr="002E556A">
        <w:tc>
          <w:tcPr>
            <w:tcW w:w="6941" w:type="dxa"/>
            <w:shd w:val="clear" w:color="auto" w:fill="FFFFFF"/>
            <w:vAlign w:val="center"/>
          </w:tcPr>
          <w:p w14:paraId="7D72465D" w14:textId="77777777" w:rsidR="002E556A" w:rsidRPr="002E556A" w:rsidRDefault="002E556A" w:rsidP="002E556A">
            <w:pPr>
              <w:spacing w:line="375" w:lineRule="atLeast"/>
              <w:jc w:val="both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У меня появлялись новые идеи для занятий, которые хотелось реализовать?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40264BC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  <w:tc>
          <w:tcPr>
            <w:tcW w:w="1128" w:type="dxa"/>
            <w:shd w:val="clear" w:color="auto" w:fill="FFFFFF"/>
            <w:vAlign w:val="center"/>
          </w:tcPr>
          <w:p w14:paraId="0ADF3905" w14:textId="77777777" w:rsidR="002E556A" w:rsidRPr="002E556A" w:rsidRDefault="002E556A" w:rsidP="002E556A">
            <w:pPr>
              <w:spacing w:line="375" w:lineRule="atLeast"/>
              <w:jc w:val="center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2E556A">
              <w:rPr>
                <w:rFonts w:ascii="Segoe UI Symbol" w:hAnsi="Segoe UI Symbol" w:cs="Segoe UI Symbol"/>
                <w:color w:val="0F1115"/>
                <w:sz w:val="24"/>
                <w:szCs w:val="24"/>
              </w:rPr>
              <w:t>☐</w:t>
            </w:r>
          </w:p>
        </w:tc>
      </w:tr>
    </w:tbl>
    <w:p w14:paraId="4E4855AE" w14:textId="77777777" w:rsid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80BDCA9" w14:textId="77777777" w:rsid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2E556A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Если большинство ответов — «Нет»</w:t>
      </w:r>
      <w:r w:rsidRPr="002E556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это серьёзный повод пересмотреть организацию труда и режим восстановления.</w:t>
      </w:r>
    </w:p>
    <w:p w14:paraId="0A1D212E" w14:textId="77777777" w:rsidR="002E556A" w:rsidRPr="002E556A" w:rsidRDefault="002E556A" w:rsidP="002E556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1A8E96C3" w14:textId="77777777" w:rsidR="00212DF5" w:rsidRDefault="00212DF5"/>
    <w:sectPr w:rsidR="00212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12619"/>
    <w:multiLevelType w:val="multilevel"/>
    <w:tmpl w:val="AE1CF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E55F8"/>
    <w:multiLevelType w:val="multilevel"/>
    <w:tmpl w:val="C07C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15773"/>
    <w:multiLevelType w:val="multilevel"/>
    <w:tmpl w:val="3D00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1469C7"/>
    <w:multiLevelType w:val="multilevel"/>
    <w:tmpl w:val="97004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76D9D"/>
    <w:multiLevelType w:val="multilevel"/>
    <w:tmpl w:val="D6E21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2A6CB1"/>
    <w:multiLevelType w:val="multilevel"/>
    <w:tmpl w:val="21B6A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A17CC7"/>
    <w:multiLevelType w:val="multilevel"/>
    <w:tmpl w:val="43EE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D2130D"/>
    <w:multiLevelType w:val="multilevel"/>
    <w:tmpl w:val="20D01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DF158B"/>
    <w:multiLevelType w:val="multilevel"/>
    <w:tmpl w:val="5910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7C7AE9"/>
    <w:multiLevelType w:val="multilevel"/>
    <w:tmpl w:val="42808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649301">
    <w:abstractNumId w:val="9"/>
  </w:num>
  <w:num w:numId="2" w16cid:durableId="918635784">
    <w:abstractNumId w:val="7"/>
  </w:num>
  <w:num w:numId="3" w16cid:durableId="781918088">
    <w:abstractNumId w:val="3"/>
  </w:num>
  <w:num w:numId="4" w16cid:durableId="707686025">
    <w:abstractNumId w:val="8"/>
  </w:num>
  <w:num w:numId="5" w16cid:durableId="513885007">
    <w:abstractNumId w:val="4"/>
  </w:num>
  <w:num w:numId="6" w16cid:durableId="1365133158">
    <w:abstractNumId w:val="6"/>
  </w:num>
  <w:num w:numId="7" w16cid:durableId="1889030545">
    <w:abstractNumId w:val="5"/>
  </w:num>
  <w:num w:numId="8" w16cid:durableId="343282742">
    <w:abstractNumId w:val="1"/>
  </w:num>
  <w:num w:numId="9" w16cid:durableId="481241412">
    <w:abstractNumId w:val="0"/>
  </w:num>
  <w:num w:numId="10" w16cid:durableId="2539023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56A"/>
    <w:rsid w:val="000F0435"/>
    <w:rsid w:val="00212DF5"/>
    <w:rsid w:val="002E5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2CF44"/>
  <w15:chartTrackingRefBased/>
  <w15:docId w15:val="{4FA1BDA9-3CD6-4B66-BC65-3B969EE8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82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Марина Емельяненко</cp:lastModifiedBy>
  <cp:revision>2</cp:revision>
  <dcterms:created xsi:type="dcterms:W3CDTF">2026-07-31T15:43:00Z</dcterms:created>
  <dcterms:modified xsi:type="dcterms:W3CDTF">2026-08-10T13:09:00Z</dcterms:modified>
</cp:coreProperties>
</file>